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A0" w:rsidRDefault="002F3BA0" w:rsidP="002F3BA0">
      <w:pPr>
        <w:framePr w:wrap="none" w:vAnchor="page" w:hAnchor="page" w:x="1386" w:y="1210"/>
        <w:shd w:val="clear" w:color="auto" w:fill="000000"/>
        <w:spacing w:after="0" w:line="220" w:lineRule="exact"/>
      </w:pPr>
      <w:bookmarkStart w:id="0" w:name="bookmark35"/>
      <w:r>
        <w:rPr>
          <w:rStyle w:val="Gvdemetni60"/>
          <w:b w:val="0"/>
          <w:bCs w:val="0"/>
        </w:rPr>
        <w:t>AKTİVİTE LİSTE  ÖNERİLERİ</w:t>
      </w:r>
      <w:bookmarkEnd w:id="0"/>
    </w:p>
    <w:p w:rsidR="002F3BA0" w:rsidRDefault="002F3BA0" w:rsidP="002F3BA0">
      <w:pPr>
        <w:pStyle w:val="Gvdemetni0"/>
        <w:framePr w:wrap="none" w:vAnchor="page" w:hAnchor="page" w:x="1251" w:y="1699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160" w:lineRule="exact"/>
        <w:ind w:left="300" w:hanging="280"/>
      </w:pPr>
      <w:r>
        <w:t>15 günde bir ailece dışarıda yemek yiyeceğim.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10" w:line="160" w:lineRule="exact"/>
        <w:ind w:left="300" w:hanging="280"/>
      </w:pPr>
      <w:r>
        <w:t>Birlikte TV izleyeceğim.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69" w:line="160" w:lineRule="exact"/>
        <w:ind w:left="300" w:hanging="280"/>
      </w:pPr>
      <w:r>
        <w:t>Birlikte yemek pişireceğim.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41" w:lineRule="exact"/>
        <w:ind w:left="300" w:right="20" w:hanging="280"/>
      </w:pPr>
      <w:r>
        <w:t>Çocuklarımdan bilgisayar öğrenip, onlarla bir</w:t>
      </w:r>
      <w:r>
        <w:softHyphen/>
        <w:t>likte bilgisayar oyunları oynayacağım. Bilgisa</w:t>
      </w:r>
      <w:r>
        <w:softHyphen/>
        <w:t>yar üzerine sohbet edeceğim.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46" w:lineRule="exact"/>
        <w:ind w:left="300" w:right="20" w:hanging="280"/>
      </w:pPr>
      <w:r>
        <w:t>Çocuklarımla bedensel değişimler konusunda sohbet edeceğim.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46" w:lineRule="exact"/>
        <w:ind w:left="300" w:right="20" w:hanging="280"/>
      </w:pPr>
      <w:r>
        <w:t>Çocuklarımla birlikte ev işleri, tamirat işleri, birlikte yemek pişirmek gibi faaliyetler yapaca</w:t>
      </w:r>
      <w:r>
        <w:softHyphen/>
        <w:t>ğım.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46" w:lineRule="exact"/>
        <w:ind w:left="300" w:right="20" w:hanging="280"/>
      </w:pPr>
      <w:r>
        <w:t>Çocuklarımla cinsel sağlık bilgisi hakkında ko</w:t>
      </w:r>
      <w:r>
        <w:softHyphen/>
        <w:t>nuşacağım.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41" w:lineRule="exact"/>
        <w:ind w:left="300" w:right="20" w:hanging="280"/>
      </w:pPr>
      <w:r>
        <w:t>Çocuklarımla olan çatışmaları baskıcı olmadan ve taviz vermeden çözmek için çaba harcayaca</w:t>
      </w:r>
      <w:r>
        <w:softHyphen/>
        <w:t>ğım.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41" w:lineRule="exact"/>
        <w:ind w:left="300" w:right="20" w:hanging="280"/>
      </w:pPr>
      <w:r>
        <w:t>Çocuklarımla konuşurken "Selam", "Merhaba", "İyi günler", "Günaydın", "İyi geceler", "Afiyet olsun" gibi törensel davranışlar kullanacağım.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46" w:lineRule="exact"/>
        <w:ind w:left="300" w:right="20" w:hanging="280"/>
      </w:pPr>
      <w:r>
        <w:t>Çocuklarımı değişik mesleklerdeki insanlarla ta</w:t>
      </w:r>
      <w:r>
        <w:softHyphen/>
        <w:t>nıştırıp, sohbet etmelerini sağlayacağım.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46" w:lineRule="exact"/>
        <w:ind w:left="300" w:right="20" w:hanging="280"/>
      </w:pPr>
      <w:r>
        <w:t>Çocuklarımı eleştirirken, eleştirilerimi kişiliğine değil, davranışlarına yönelteceğim.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50" w:lineRule="exact"/>
        <w:ind w:left="300" w:right="20" w:hanging="280"/>
      </w:pPr>
      <w:r>
        <w:t>Çocuklarımı iletişim engelleri kullanmadan din</w:t>
      </w:r>
      <w:r>
        <w:softHyphen/>
        <w:t>leyeceğim.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341" w:lineRule="exact"/>
        <w:ind w:left="300" w:right="20" w:hanging="280"/>
      </w:pPr>
      <w:r>
        <w:t>Çocuklarımın, arkadaşlarıyla birlikte zaman ge</w:t>
      </w:r>
      <w:r>
        <w:softHyphen/>
        <w:t>çirmeleri için fırsat yaratacağım.</w:t>
      </w:r>
    </w:p>
    <w:p w:rsidR="002F3BA0" w:rsidRDefault="002F3BA0" w:rsidP="002F3BA0">
      <w:pPr>
        <w:pStyle w:val="Gvdemetni0"/>
        <w:framePr w:w="4301" w:h="10193" w:hRule="exact" w:wrap="none" w:vAnchor="page" w:hAnchor="page" w:x="1224" w:y="205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50" w:lineRule="exact"/>
        <w:ind w:left="300" w:right="20" w:hanging="280"/>
      </w:pPr>
      <w:r>
        <w:t>Çocuklarımın olumlu özellik ve davranışlarını takdir edeceğim.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0" w:line="326" w:lineRule="exact"/>
        <w:ind w:left="280" w:hanging="280"/>
      </w:pPr>
      <w:r>
        <w:t>Çocuklarımla evde, dışarıda, okulda karşılaşa</w:t>
      </w:r>
      <w:r>
        <w:softHyphen/>
        <w:t>bileceği riskler ve baş etme yöntemleri üzerin</w:t>
      </w:r>
      <w:r>
        <w:softHyphen/>
        <w:t>de (öğüt vermeden) sohbet edeceğim.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0" w:line="331" w:lineRule="exact"/>
        <w:ind w:left="280" w:hanging="280"/>
      </w:pPr>
      <w:r>
        <w:t>Çocuklarımla iletişimde suçlayıcı "sen dili"ni kullanmayacağım.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0" w:line="331" w:lineRule="exact"/>
        <w:ind w:left="280" w:hanging="280"/>
      </w:pPr>
      <w:r>
        <w:t>Çocuklarımla ilişkilerde cinsiyet farkı gözetme</w:t>
      </w:r>
      <w:r>
        <w:softHyphen/>
        <w:t>yeceğim.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0" w:line="326" w:lineRule="exact"/>
        <w:ind w:left="280" w:hanging="280"/>
      </w:pPr>
      <w:r>
        <w:t>Çocuklarımla kendilerini duygusal ve fiziksel tacizden korumaları konusunda sohbet edece</w:t>
      </w:r>
      <w:r>
        <w:softHyphen/>
        <w:t>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22" w:line="160" w:lineRule="exact"/>
        <w:ind w:left="280" w:hanging="280"/>
      </w:pPr>
      <w:r>
        <w:t>Çocuklarımla sinemaya gideceğim.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31" w:lineRule="exact"/>
        <w:ind w:left="280" w:hanging="280"/>
      </w:pPr>
      <w:r>
        <w:t>Evde ve çocuğumun odasında yapılacak deği</w:t>
      </w:r>
      <w:r>
        <w:softHyphen/>
        <w:t>şiklikler için onun fikrini alacağım.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26" w:lineRule="exact"/>
        <w:ind w:left="280" w:hanging="280"/>
      </w:pPr>
      <w:r>
        <w:t>Evde, sokakta, işyerinde çözdüğüm bir sorunu</w:t>
      </w:r>
      <w:r>
        <w:softHyphen/>
        <w:t>mu nasıl çözdüğümü çocuklarımla paylaşaca</w:t>
      </w:r>
      <w:r>
        <w:softHyphen/>
        <w:t>ğım.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 w:line="326" w:lineRule="exact"/>
        <w:ind w:left="280" w:hanging="280"/>
      </w:pPr>
      <w:r>
        <w:t>Giyim, kuşam, dış görünüşleri hakkın</w:t>
      </w:r>
      <w:r>
        <w:softHyphen/>
        <w:t>da yargılamadan, öğüt vermeden onlarla konu</w:t>
      </w:r>
      <w:r>
        <w:softHyphen/>
        <w:t>şacağım.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331" w:lineRule="exact"/>
        <w:ind w:left="280" w:hanging="280"/>
      </w:pPr>
      <w:r>
        <w:t>Kendimi ifade ederken "ben dili"ni kullanaca</w:t>
      </w:r>
      <w:r>
        <w:softHyphen/>
        <w:t>ğım.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31" w:lineRule="exact"/>
        <w:ind w:left="280" w:hanging="280"/>
      </w:pPr>
      <w:r>
        <w:t xml:space="preserve">Çocuklarımla sevdiği </w:t>
      </w:r>
      <w:r w:rsidR="00CA4FF5">
        <w:t>sanatçıların</w:t>
      </w:r>
      <w:r>
        <w:t xml:space="preserve"> konse</w:t>
      </w:r>
      <w:r>
        <w:softHyphen/>
        <w:t>rine gideceğim.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22" w:line="160" w:lineRule="exact"/>
        <w:ind w:left="280" w:hanging="280"/>
      </w:pPr>
      <w:r>
        <w:t>Çocuklarımla maç izleyeceğim.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31" w:lineRule="exact"/>
        <w:ind w:left="280" w:hanging="280"/>
      </w:pPr>
      <w:r>
        <w:t>Okul, dersler, öğretmenler ve okul arkadaşları konusunda sohbet edeceğim.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84" w:lineRule="exact"/>
        <w:ind w:left="280" w:hanging="280"/>
      </w:pPr>
      <w:r>
        <w:t>Onlara sürpriz parti düzenleyeceğim.</w:t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shd w:val="clear" w:color="auto" w:fill="auto"/>
        <w:tabs>
          <w:tab w:val="left" w:leader="dot" w:pos="1258"/>
        </w:tabs>
        <w:spacing w:before="0" w:after="0" w:line="384" w:lineRule="exact"/>
        <w:ind w:left="280" w:hanging="280"/>
      </w:pPr>
      <w:r>
        <w:t>28</w:t>
      </w:r>
      <w:r>
        <w:tab/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shd w:val="clear" w:color="auto" w:fill="auto"/>
        <w:tabs>
          <w:tab w:val="left" w:leader="dot" w:pos="1253"/>
        </w:tabs>
        <w:spacing w:before="0" w:after="0" w:line="384" w:lineRule="exact"/>
        <w:ind w:left="280" w:hanging="280"/>
      </w:pPr>
      <w:r>
        <w:t>29</w:t>
      </w:r>
      <w:r>
        <w:tab/>
      </w:r>
    </w:p>
    <w:p w:rsidR="002F3BA0" w:rsidRDefault="002F3BA0" w:rsidP="002F3BA0">
      <w:pPr>
        <w:pStyle w:val="Gvdemetni0"/>
        <w:framePr w:w="4243" w:h="10356" w:hRule="exact" w:wrap="none" w:vAnchor="page" w:hAnchor="page" w:x="6154" w:y="1645"/>
        <w:shd w:val="clear" w:color="auto" w:fill="auto"/>
        <w:tabs>
          <w:tab w:val="left" w:leader="dot" w:pos="1253"/>
        </w:tabs>
        <w:spacing w:before="0" w:after="0" w:line="384" w:lineRule="exact"/>
        <w:ind w:left="280" w:hanging="280"/>
      </w:pPr>
      <w:r>
        <w:t>30………..</w:t>
      </w:r>
    </w:p>
    <w:p w:rsidR="00A94529" w:rsidRDefault="00A94529" w:rsidP="002F3BA0"/>
    <w:sectPr w:rsidR="00A94529" w:rsidSect="0061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42" w:rsidRDefault="00D71942" w:rsidP="002F3BA0">
      <w:pPr>
        <w:spacing w:after="0" w:line="240" w:lineRule="auto"/>
      </w:pPr>
      <w:r>
        <w:separator/>
      </w:r>
    </w:p>
  </w:endnote>
  <w:endnote w:type="continuationSeparator" w:id="1">
    <w:p w:rsidR="00D71942" w:rsidRDefault="00D71942" w:rsidP="002F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42" w:rsidRDefault="00D71942" w:rsidP="002F3BA0">
      <w:pPr>
        <w:spacing w:after="0" w:line="240" w:lineRule="auto"/>
      </w:pPr>
      <w:r>
        <w:separator/>
      </w:r>
    </w:p>
  </w:footnote>
  <w:footnote w:type="continuationSeparator" w:id="1">
    <w:p w:rsidR="00D71942" w:rsidRDefault="00D71942" w:rsidP="002F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F27"/>
    <w:multiLevelType w:val="multilevel"/>
    <w:tmpl w:val="AFBC63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BA0"/>
    <w:rsid w:val="002F3BA0"/>
    <w:rsid w:val="00617736"/>
    <w:rsid w:val="00A94529"/>
    <w:rsid w:val="00CA4FF5"/>
    <w:rsid w:val="00D71942"/>
    <w:rsid w:val="00D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6">
    <w:name w:val="Gövde metni (6)_"/>
    <w:rsid w:val="002F3BA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Gvdemetni60">
    <w:name w:val="Gövde metni (6)"/>
    <w:rsid w:val="002F3BA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link w:val="Gvdemetni0"/>
    <w:rsid w:val="002F3BA0"/>
    <w:rPr>
      <w:rFonts w:ascii="Arial" w:eastAsia="Arial" w:hAnsi="Arial" w:cs="Arial"/>
      <w:spacing w:val="8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F3BA0"/>
    <w:pPr>
      <w:widowControl w:val="0"/>
      <w:shd w:val="clear" w:color="auto" w:fill="FFFFFF"/>
      <w:spacing w:before="240" w:after="240" w:line="0" w:lineRule="atLeast"/>
      <w:ind w:hanging="300"/>
      <w:jc w:val="both"/>
    </w:pPr>
    <w:rPr>
      <w:rFonts w:ascii="Arial" w:eastAsia="Arial" w:hAnsi="Arial" w:cs="Arial"/>
      <w:spacing w:val="8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F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3BA0"/>
  </w:style>
  <w:style w:type="paragraph" w:styleId="Altbilgi">
    <w:name w:val="footer"/>
    <w:basedOn w:val="Normal"/>
    <w:link w:val="AltbilgiChar"/>
    <w:uiPriority w:val="99"/>
    <w:semiHidden/>
    <w:unhideWhenUsed/>
    <w:rsid w:val="002F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3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Ultrabook</dc:creator>
  <cp:keywords/>
  <dc:description/>
  <cp:lastModifiedBy>PDR BÖLÜMÜ</cp:lastModifiedBy>
  <cp:revision>4</cp:revision>
  <dcterms:created xsi:type="dcterms:W3CDTF">2017-03-30T19:36:00Z</dcterms:created>
  <dcterms:modified xsi:type="dcterms:W3CDTF">2017-09-11T11:26:00Z</dcterms:modified>
</cp:coreProperties>
</file>